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00CB7" w:rsidRPr="00AB2383" w:rsidRDefault="00700CB7" w:rsidP="00700CB7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>Phụ lục IV</w:t>
      </w:r>
    </w:p>
    <w:p w:rsidR="00700CB7" w:rsidRPr="00AB2383" w:rsidRDefault="00700CB7" w:rsidP="00700CB7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>PHƯƠNG ÁN ỨNG PHÓ VỚI TÌNH HUỐNG KHẨN CẤP</w:t>
      </w:r>
    </w:p>
    <w:p w:rsidR="00700CB7" w:rsidRPr="00AB2383" w:rsidRDefault="00700CB7" w:rsidP="00700CB7">
      <w:pPr>
        <w:jc w:val="center"/>
        <w:rPr>
          <w:rFonts w:eastAsia="Times New Roman" w:cs="Arial"/>
          <w:i/>
          <w:iCs/>
          <w:color w:val="000000" w:themeColor="text1"/>
          <w:szCs w:val="20"/>
        </w:rPr>
      </w:pPr>
      <w:r w:rsidRPr="00AB2383">
        <w:rPr>
          <w:rFonts w:eastAsia="Times New Roman" w:cs="Arial"/>
          <w:i/>
          <w:iCs/>
          <w:color w:val="000000" w:themeColor="text1"/>
          <w:szCs w:val="20"/>
        </w:rPr>
        <w:t>(Kèm theo Nghị định số 62/2025/NĐ-CP</w:t>
      </w:r>
    </w:p>
    <w:p w:rsidR="00700CB7" w:rsidRPr="00AB2383" w:rsidRDefault="00700CB7" w:rsidP="00700CB7">
      <w:pPr>
        <w:jc w:val="center"/>
        <w:rPr>
          <w:rFonts w:eastAsia="Times New Roman" w:cs="Arial"/>
          <w:i/>
          <w:iCs/>
          <w:color w:val="000000" w:themeColor="text1"/>
          <w:szCs w:val="20"/>
        </w:rPr>
      </w:pPr>
      <w:r w:rsidRPr="00AB2383">
        <w:rPr>
          <w:rFonts w:eastAsia="Times New Roman" w:cs="Arial"/>
          <w:i/>
          <w:iCs/>
          <w:color w:val="000000" w:themeColor="text1"/>
          <w:szCs w:val="20"/>
        </w:rPr>
        <w:t>ngày 04 tháng 3 năm 2025 của Chính phủ)</w:t>
      </w:r>
    </w:p>
    <w:p w:rsidR="00700CB7" w:rsidRPr="00AB2383" w:rsidRDefault="00700CB7" w:rsidP="00700CB7">
      <w:pPr>
        <w:jc w:val="center"/>
        <w:rPr>
          <w:rFonts w:eastAsia="Times New Roman" w:cs="Arial"/>
          <w:color w:val="000000" w:themeColor="text1"/>
          <w:szCs w:val="20"/>
          <w:vertAlign w:val="superscript"/>
        </w:rPr>
      </w:pPr>
      <w:r w:rsidRPr="00AB2383">
        <w:rPr>
          <w:rFonts w:eastAsia="Times New Roman" w:cs="Arial"/>
          <w:color w:val="000000" w:themeColor="text1"/>
          <w:szCs w:val="20"/>
          <w:vertAlign w:val="superscript"/>
        </w:rPr>
        <w:t>_____________</w:t>
      </w:r>
    </w:p>
    <w:p w:rsidR="00700CB7" w:rsidRPr="00AB2383" w:rsidRDefault="00700CB7" w:rsidP="00700CB7">
      <w:pPr>
        <w:jc w:val="center"/>
        <w:rPr>
          <w:rFonts w:eastAsia="Times New Roman" w:cs="Arial"/>
          <w:i/>
          <w:iCs/>
          <w:color w:val="000000" w:themeColor="text1"/>
          <w:szCs w:val="20"/>
        </w:rPr>
      </w:pPr>
    </w:p>
    <w:p w:rsidR="00700CB7" w:rsidRPr="00AB2383" w:rsidRDefault="00700CB7" w:rsidP="00700CB7">
      <w:pPr>
        <w:jc w:val="center"/>
        <w:rPr>
          <w:rFonts w:eastAsia="Times New Roman" w:cs="Arial"/>
          <w:b/>
          <w:bCs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PHƯƠNG ÁN ỨNG PHÓ VỚI TÌNH </w:t>
      </w:r>
      <w:r w:rsidRPr="00AB2383">
        <w:rPr>
          <w:rFonts w:eastAsia="Times New Roman" w:cs="Arial"/>
          <w:b/>
          <w:bCs/>
          <w:color w:val="000000" w:themeColor="text1"/>
          <w:szCs w:val="20"/>
        </w:rPr>
        <w:t>HUỐNG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 xml:space="preserve"> KH</w:t>
      </w:r>
      <w:r w:rsidRPr="00AB2383">
        <w:rPr>
          <w:rFonts w:eastAsia="Times New Roman" w:cs="Arial"/>
          <w:b/>
          <w:bCs/>
          <w:color w:val="000000" w:themeColor="text1"/>
          <w:szCs w:val="20"/>
        </w:rPr>
        <w:t>Ẩ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N CẤP</w:t>
      </w:r>
    </w:p>
    <w:p w:rsidR="00700CB7" w:rsidRPr="00AB2383" w:rsidRDefault="00700CB7" w:rsidP="00700CB7">
      <w:pPr>
        <w:jc w:val="center"/>
        <w:rPr>
          <w:rFonts w:eastAsia="Times New Roman" w:cs="Arial"/>
          <w:color w:val="000000" w:themeColor="text1"/>
          <w:szCs w:val="20"/>
        </w:rPr>
      </w:pPr>
    </w:p>
    <w:p w:rsidR="00700CB7" w:rsidRPr="005F1F8C" w:rsidRDefault="00700CB7" w:rsidP="00700CB7">
      <w:pPr>
        <w:tabs>
          <w:tab w:val="left" w:pos="868"/>
        </w:tabs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b/>
          <w:bCs/>
          <w:color w:val="000000" w:themeColor="text1"/>
          <w:szCs w:val="20"/>
          <w:lang w:val="en-US"/>
        </w:rPr>
        <w:t xml:space="preserve">1. 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Trang bìa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9010"/>
      </w:tblGrid>
      <w:tr w:rsidR="00700CB7" w:rsidRPr="005F1F8C" w:rsidTr="005F1F8C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CB7" w:rsidRPr="005F1F8C" w:rsidRDefault="00700CB7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TÊN CƠ QUAN CẤP TRÊN (nếu có)</w:t>
            </w:r>
          </w:p>
          <w:p w:rsidR="00700CB7" w:rsidRPr="005F1F8C" w:rsidRDefault="00700CB7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TÊN CHỦ SỞ HỮU </w:t>
            </w:r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HOẶC TỔ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CHỨC ĐƯỢC ỦY QUYỀN/GIAO</w:t>
            </w:r>
          </w:p>
          <w:p w:rsidR="00700CB7" w:rsidRPr="00AB2383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PHƯƠNG ÁN</w:t>
            </w:r>
          </w:p>
          <w:p w:rsidR="00700CB7" w:rsidRPr="005F1F8C" w:rsidRDefault="00700CB7" w:rsidP="005F1F8C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ỨNG PHÓ </w:t>
            </w:r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VỚI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TÌNH </w:t>
            </w:r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HUỐNG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KHẨN C</w:t>
            </w:r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Ấ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P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br/>
              <w:t xml:space="preserve">ĐẬP, </w:t>
            </w:r>
            <w:r w:rsidRPr="00AB2383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HỒ</w:t>
            </w:r>
            <w:r w:rsidRPr="005F1F8C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CHỨA THỦY ĐIỆN</w:t>
            </w:r>
          </w:p>
          <w:p w:rsidR="00700CB7" w:rsidRPr="005F1F8C" w:rsidRDefault="00700CB7" w:rsidP="005F1F8C">
            <w:pPr>
              <w:tabs>
                <w:tab w:val="left" w:leader="dot" w:pos="2261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Tên công trình:</w:t>
            </w:r>
            <w:r w:rsidRPr="005F1F8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 ……………..</w:t>
            </w:r>
          </w:p>
          <w:p w:rsidR="00700CB7" w:rsidRPr="005F1F8C" w:rsidRDefault="00700CB7" w:rsidP="005F1F8C">
            <w:pPr>
              <w:tabs>
                <w:tab w:val="left" w:leader="dot" w:pos="2261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00CB7" w:rsidRPr="005F1F8C" w:rsidRDefault="00700CB7" w:rsidP="005F1F8C">
            <w:pPr>
              <w:tabs>
                <w:tab w:val="left" w:leader="dot" w:pos="2261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00CB7" w:rsidRPr="005F1F8C" w:rsidRDefault="00700CB7" w:rsidP="005F1F8C">
            <w:pPr>
              <w:tabs>
                <w:tab w:val="left" w:leader="dot" w:pos="2261"/>
              </w:tabs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00CB7" w:rsidRPr="005F1F8C" w:rsidRDefault="00700CB7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</w:pPr>
          </w:p>
          <w:p w:rsidR="00700CB7" w:rsidRPr="005F1F8C" w:rsidRDefault="00700CB7" w:rsidP="005F1F8C">
            <w:pPr>
              <w:jc w:val="center"/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397"/>
              <w:gridCol w:w="4397"/>
            </w:tblGrid>
            <w:tr w:rsidR="00700CB7" w:rsidRPr="005F1F8C">
              <w:trPr>
                <w:trHeight w:val="20"/>
              </w:trPr>
              <w:tc>
                <w:tcPr>
                  <w:tcW w:w="2500" w:type="pct"/>
                </w:tcPr>
                <w:p w:rsidR="00700CB7" w:rsidRPr="005F1F8C" w:rsidRDefault="00700CB7" w:rsidP="005F1F8C">
                  <w:pPr>
                    <w:jc w:val="center"/>
                    <w:rPr>
                      <w:rFonts w:cs="Arial"/>
                      <w:iCs/>
                      <w:color w:val="000000" w:themeColor="text1"/>
                      <w:szCs w:val="20"/>
                      <w:lang w:val="en-US"/>
                    </w:rPr>
                  </w:pPr>
                  <w:r w:rsidRPr="005F1F8C">
                    <w:rPr>
                      <w:rFonts w:cs="Arial"/>
                      <w:b/>
                      <w:bCs/>
                      <w:iCs/>
                      <w:color w:val="000000" w:themeColor="text1"/>
                      <w:szCs w:val="20"/>
                      <w:lang w:val="en-US"/>
                    </w:rPr>
                    <w:t xml:space="preserve">ĐƠN VỊ TƯ VẤN </w:t>
                  </w:r>
                  <w:r w:rsidRPr="005F1F8C">
                    <w:rPr>
                      <w:rFonts w:cs="Arial"/>
                      <w:iCs/>
                      <w:color w:val="000000" w:themeColor="text1"/>
                      <w:szCs w:val="20"/>
                      <w:lang w:val="en-US"/>
                    </w:rPr>
                    <w:t>(nếu có)</w:t>
                  </w:r>
                </w:p>
                <w:p w:rsidR="00700CB7" w:rsidRPr="005F1F8C" w:rsidRDefault="00700CB7" w:rsidP="005F1F8C">
                  <w:pPr>
                    <w:jc w:val="center"/>
                    <w:rPr>
                      <w:rFonts w:cs="Arial"/>
                      <w:i/>
                      <w:color w:val="000000" w:themeColor="text1"/>
                      <w:szCs w:val="20"/>
                      <w:lang w:val="en-US"/>
                    </w:rPr>
                  </w:pPr>
                  <w:r w:rsidRPr="005F1F8C">
                    <w:rPr>
                      <w:rFonts w:cs="Arial"/>
                      <w:i/>
                      <w:color w:val="000000" w:themeColor="text1"/>
                      <w:szCs w:val="20"/>
                      <w:lang w:val="en-US"/>
                    </w:rPr>
                    <w:t>(Ký tên, đóng dấu)</w:t>
                  </w:r>
                </w:p>
                <w:p w:rsidR="00700CB7" w:rsidRPr="005F1F8C" w:rsidRDefault="00700CB7" w:rsidP="005F1F8C">
                  <w:pPr>
                    <w:jc w:val="center"/>
                    <w:rPr>
                      <w:rFonts w:cs="Arial"/>
                      <w:b/>
                      <w:bCs/>
                      <w:iCs/>
                      <w:color w:val="000000" w:themeColor="text1"/>
                      <w:szCs w:val="20"/>
                    </w:rPr>
                  </w:pPr>
                </w:p>
                <w:p w:rsidR="00700CB7" w:rsidRPr="005F1F8C" w:rsidRDefault="00700CB7" w:rsidP="005F1F8C">
                  <w:pPr>
                    <w:jc w:val="center"/>
                    <w:rPr>
                      <w:rFonts w:cs="Arial"/>
                      <w:b/>
                      <w:bCs/>
                      <w:i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:rsidR="00700CB7" w:rsidRPr="00AB2383" w:rsidRDefault="00700CB7" w:rsidP="005F1F8C">
                  <w:pPr>
                    <w:jc w:val="center"/>
                    <w:rPr>
                      <w:rFonts w:cs="Arial"/>
                      <w:b/>
                      <w:bCs/>
                      <w:iCs/>
                      <w:color w:val="000000" w:themeColor="text1"/>
                      <w:szCs w:val="20"/>
                    </w:rPr>
                  </w:pPr>
                  <w:r w:rsidRPr="00AB2383">
                    <w:rPr>
                      <w:rFonts w:cs="Arial"/>
                      <w:b/>
                      <w:bCs/>
                      <w:iCs/>
                      <w:color w:val="000000" w:themeColor="text1"/>
                      <w:szCs w:val="20"/>
                    </w:rPr>
                    <w:t>CHỦ SỞ HỮU CÔNG TRÌNH HOẶC</w:t>
                  </w:r>
                </w:p>
                <w:p w:rsidR="00700CB7" w:rsidRPr="00AB2383" w:rsidRDefault="00700CB7" w:rsidP="005F1F8C">
                  <w:pPr>
                    <w:jc w:val="center"/>
                    <w:rPr>
                      <w:rFonts w:cs="Arial"/>
                      <w:b/>
                      <w:bCs/>
                      <w:iCs/>
                      <w:color w:val="000000" w:themeColor="text1"/>
                      <w:szCs w:val="20"/>
                    </w:rPr>
                  </w:pPr>
                  <w:r w:rsidRPr="00AB2383">
                    <w:rPr>
                      <w:rFonts w:cs="Arial"/>
                      <w:b/>
                      <w:bCs/>
                      <w:iCs/>
                      <w:color w:val="000000" w:themeColor="text1"/>
                      <w:szCs w:val="20"/>
                    </w:rPr>
                    <w:t>CƠ QUAN ĐƯỢC ỦY QUYỀN/GIAO</w:t>
                  </w:r>
                </w:p>
                <w:p w:rsidR="00700CB7" w:rsidRPr="00AB2383" w:rsidRDefault="00700CB7" w:rsidP="005F1F8C">
                  <w:pPr>
                    <w:jc w:val="center"/>
                    <w:rPr>
                      <w:rFonts w:cs="Arial"/>
                      <w:i/>
                      <w:color w:val="000000" w:themeColor="text1"/>
                      <w:szCs w:val="20"/>
                    </w:rPr>
                  </w:pPr>
                  <w:r w:rsidRPr="00AB2383">
                    <w:rPr>
                      <w:rFonts w:cs="Arial"/>
                      <w:i/>
                      <w:color w:val="000000" w:themeColor="text1"/>
                      <w:szCs w:val="20"/>
                    </w:rPr>
                    <w:t>(Ký tên, đóng dấu)</w:t>
                  </w:r>
                </w:p>
              </w:tc>
            </w:tr>
          </w:tbl>
          <w:p w:rsidR="00700CB7" w:rsidRPr="00AB2383" w:rsidRDefault="00700CB7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00CB7" w:rsidRPr="00AB2383" w:rsidRDefault="00700CB7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:rsidR="00700CB7" w:rsidRPr="00AB2383" w:rsidRDefault="00700CB7" w:rsidP="005F1F8C">
            <w:pPr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B2383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…….</w:t>
            </w:r>
            <w:r w:rsidRPr="005F1F8C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, tháng</w:t>
            </w:r>
            <w:r w:rsidRPr="00AB2383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5F1F8C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... năm ...</w:t>
            </w:r>
            <w:r w:rsidRPr="00AB2383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</w:rPr>
              <w:t>...</w:t>
            </w:r>
          </w:p>
        </w:tc>
      </w:tr>
    </w:tbl>
    <w:p w:rsidR="00700CB7" w:rsidRPr="00AB2383" w:rsidRDefault="00700CB7" w:rsidP="00700CB7">
      <w:pPr>
        <w:spacing w:after="120"/>
        <w:rPr>
          <w:rFonts w:eastAsia="Times New Roman" w:cs="Arial"/>
          <w:i/>
          <w:iCs/>
          <w:color w:val="000000" w:themeColor="text1"/>
          <w:szCs w:val="20"/>
        </w:rPr>
      </w:pPr>
    </w:p>
    <w:p w:rsidR="00700CB7" w:rsidRDefault="00700CB7" w:rsidP="00700CB7">
      <w:pPr>
        <w:rPr>
          <w:rFonts w:eastAsia="Times New Roman" w:cs="Arial"/>
          <w:b/>
          <w:bCs/>
          <w:color w:val="000000" w:themeColor="text1"/>
          <w:szCs w:val="20"/>
        </w:rPr>
      </w:pPr>
      <w:r>
        <w:rPr>
          <w:rFonts w:eastAsia="Times New Roman" w:cs="Arial"/>
          <w:b/>
          <w:bCs/>
          <w:color w:val="000000" w:themeColor="text1"/>
          <w:szCs w:val="20"/>
        </w:rPr>
        <w:br w:type="page"/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b/>
          <w:bCs/>
          <w:color w:val="000000" w:themeColor="text1"/>
          <w:szCs w:val="20"/>
        </w:rPr>
      </w:pPr>
      <w:r w:rsidRPr="00AB2383">
        <w:rPr>
          <w:rFonts w:eastAsia="Times New Roman" w:cs="Arial"/>
          <w:b/>
          <w:bCs/>
          <w:color w:val="000000" w:themeColor="text1"/>
          <w:szCs w:val="20"/>
        </w:rPr>
        <w:t xml:space="preserve">2. </w:t>
      </w:r>
      <w:r w:rsidRPr="005F1F8C">
        <w:rPr>
          <w:rFonts w:eastAsia="Times New Roman" w:cs="Arial"/>
          <w:b/>
          <w:bCs/>
          <w:color w:val="000000" w:themeColor="text1"/>
          <w:szCs w:val="20"/>
        </w:rPr>
        <w:t>Nội dung phương án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Khái quát về chủ sở hữu và tổ chức quản lý vận hành công trình thủy điện</w:t>
      </w:r>
    </w:p>
    <w:p w:rsidR="00700CB7" w:rsidRPr="005F1F8C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Về chủ sở hữu công trình thủy điện</w:t>
      </w:r>
    </w:p>
    <w:p w:rsidR="00700CB7" w:rsidRPr="005F1F8C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+ Tên chủ đầu tư và cơ quan cấp trên (nếu có).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+ Địa chỉ, số điện thoại, </w:t>
      </w:r>
      <w:r w:rsidRPr="00AB2383">
        <w:rPr>
          <w:rFonts w:eastAsia="Times New Roman" w:cs="Arial"/>
          <w:color w:val="000000" w:themeColor="text1"/>
          <w:szCs w:val="20"/>
        </w:rPr>
        <w:t>số</w:t>
      </w:r>
      <w:r w:rsidRPr="005F1F8C">
        <w:rPr>
          <w:rFonts w:eastAsia="Times New Roman" w:cs="Arial"/>
          <w:color w:val="000000" w:themeColor="text1"/>
          <w:szCs w:val="20"/>
        </w:rPr>
        <w:t xml:space="preserve"> fax, email, website.</w:t>
      </w:r>
    </w:p>
    <w:p w:rsidR="00700CB7" w:rsidRPr="005F1F8C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Về tổ chức khai thác đập, hồ chứa</w:t>
      </w:r>
    </w:p>
    <w:p w:rsidR="00700CB7" w:rsidRPr="005F1F8C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+ Tên tổ chức.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+ Địa chỉ, số điện thoại, </w:t>
      </w:r>
      <w:r w:rsidRPr="00AB2383">
        <w:rPr>
          <w:rFonts w:eastAsia="Times New Roman" w:cs="Arial"/>
          <w:color w:val="000000" w:themeColor="text1"/>
          <w:szCs w:val="20"/>
        </w:rPr>
        <w:t>số</w:t>
      </w:r>
      <w:r w:rsidRPr="005F1F8C">
        <w:rPr>
          <w:rFonts w:eastAsia="Times New Roman" w:cs="Arial"/>
          <w:color w:val="000000" w:themeColor="text1"/>
          <w:szCs w:val="20"/>
        </w:rPr>
        <w:t xml:space="preserve"> fax, email, website.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Khái quát về công trình thủy điện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Tên công trình thủy điện.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Cấp công trình theo thiết kế được duyệt; cấp công trình theo tiêu chuẩn, quy chuẩn kỹ thuật hiện hành.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Phân loại công trình thủy điện theo quy định tại Nghị định </w:t>
      </w:r>
      <w:r w:rsidRPr="00AB2383">
        <w:rPr>
          <w:rFonts w:eastAsia="Times New Roman" w:cs="Arial"/>
          <w:color w:val="000000" w:themeColor="text1"/>
          <w:szCs w:val="20"/>
        </w:rPr>
        <w:t>số</w:t>
      </w:r>
      <w:r w:rsidRPr="005F1F8C">
        <w:rPr>
          <w:rFonts w:eastAsia="Times New Roman" w:cs="Arial"/>
          <w:color w:val="000000" w:themeColor="text1"/>
          <w:szCs w:val="20"/>
        </w:rPr>
        <w:t xml:space="preserve"> </w:t>
      </w:r>
      <w:r w:rsidRPr="00AB2383">
        <w:rPr>
          <w:rFonts w:eastAsia="Times New Roman" w:cs="Arial"/>
          <w:color w:val="000000" w:themeColor="text1"/>
          <w:szCs w:val="20"/>
        </w:rPr>
        <w:t xml:space="preserve"> ……….</w:t>
      </w:r>
      <w:r w:rsidRPr="005F1F8C">
        <w:rPr>
          <w:rFonts w:eastAsia="Times New Roman" w:cs="Arial"/>
          <w:color w:val="000000" w:themeColor="text1"/>
          <w:szCs w:val="20"/>
        </w:rPr>
        <w:t>/2025/NĐ-CP.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Nhiệm vụ của công trình.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Địa điểm xây dựng (</w:t>
      </w:r>
      <w:r w:rsidRPr="00AB2383">
        <w:rPr>
          <w:rFonts w:eastAsia="Times New Roman" w:cs="Arial"/>
          <w:color w:val="000000" w:themeColor="text1"/>
          <w:szCs w:val="20"/>
        </w:rPr>
        <w:t>xã</w:t>
      </w:r>
      <w:r w:rsidRPr="005F1F8C">
        <w:rPr>
          <w:rFonts w:eastAsia="Times New Roman" w:cs="Arial"/>
          <w:color w:val="000000" w:themeColor="text1"/>
          <w:szCs w:val="20"/>
        </w:rPr>
        <w:t>, huyện, tỉnh).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Thời điểm khởi công, thời điểm đưa công trình thủy điện vào khai thác.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c) </w:t>
      </w:r>
      <w:r w:rsidRPr="005F1F8C">
        <w:rPr>
          <w:rFonts w:eastAsia="Times New Roman" w:cs="Arial"/>
          <w:color w:val="000000" w:themeColor="text1"/>
          <w:szCs w:val="20"/>
        </w:rPr>
        <w:t>Khái quát về địa hình, khí tượng thủy v</w:t>
      </w:r>
      <w:r w:rsidRPr="00AB2383">
        <w:rPr>
          <w:rFonts w:eastAsia="Times New Roman" w:cs="Arial"/>
          <w:color w:val="000000" w:themeColor="text1"/>
          <w:szCs w:val="20"/>
        </w:rPr>
        <w:t>ă</w:t>
      </w:r>
      <w:r w:rsidRPr="005F1F8C">
        <w:rPr>
          <w:rFonts w:eastAsia="Times New Roman" w:cs="Arial"/>
          <w:color w:val="000000" w:themeColor="text1"/>
          <w:szCs w:val="20"/>
        </w:rPr>
        <w:t xml:space="preserve">n (lượng mưa, mùa mưa, lưu lượng lũ lớn nhất...), thảm thực vật lưu vực hồ chứa theo </w:t>
      </w:r>
      <w:r w:rsidRPr="00AB2383">
        <w:rPr>
          <w:rFonts w:eastAsia="Times New Roman" w:cs="Arial"/>
          <w:color w:val="000000" w:themeColor="text1"/>
          <w:szCs w:val="20"/>
        </w:rPr>
        <w:t>thiết kế</w:t>
      </w:r>
      <w:r w:rsidRPr="005F1F8C">
        <w:rPr>
          <w:rFonts w:eastAsia="Times New Roman" w:cs="Arial"/>
          <w:color w:val="000000" w:themeColor="text1"/>
          <w:szCs w:val="20"/>
        </w:rPr>
        <w:t xml:space="preserve">; các hình thái thiên tai có </w:t>
      </w:r>
      <w:r w:rsidRPr="00AB2383">
        <w:rPr>
          <w:rFonts w:eastAsia="Times New Roman" w:cs="Arial"/>
          <w:color w:val="000000" w:themeColor="text1"/>
          <w:szCs w:val="20"/>
        </w:rPr>
        <w:t>thể</w:t>
      </w:r>
      <w:r w:rsidRPr="005F1F8C">
        <w:rPr>
          <w:rFonts w:eastAsia="Times New Roman" w:cs="Arial"/>
          <w:color w:val="000000" w:themeColor="text1"/>
          <w:szCs w:val="20"/>
        </w:rPr>
        <w:t xml:space="preserve"> xảy ra trong lưu vực hồ chứa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d) </w:t>
      </w:r>
      <w:r w:rsidRPr="005F1F8C">
        <w:rPr>
          <w:rFonts w:eastAsia="Times New Roman" w:cs="Arial"/>
          <w:color w:val="000000" w:themeColor="text1"/>
          <w:szCs w:val="20"/>
        </w:rPr>
        <w:t>Đặc điểm vùng hạ du đập, hồ chứa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Về địa hình.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Về dân cư (số lượng, phân bố, khả năng tiếp cận tín hiệu cảnh báo).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>Những đối tượng bị ảnh hưởng, mức độ ảnh hưởng.</w:t>
      </w:r>
    </w:p>
    <w:p w:rsidR="00700CB7" w:rsidRPr="005F1F8C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- </w:t>
      </w:r>
      <w:r w:rsidRPr="005F1F8C">
        <w:rPr>
          <w:rFonts w:eastAsia="Times New Roman" w:cs="Arial"/>
          <w:color w:val="000000" w:themeColor="text1"/>
          <w:szCs w:val="20"/>
        </w:rPr>
        <w:t xml:space="preserve">Phạm vi ngập lụt vùng hạ du theo các tình huống xả </w:t>
      </w:r>
      <w:r w:rsidRPr="00AB2383">
        <w:rPr>
          <w:rFonts w:eastAsia="Times New Roman" w:cs="Arial"/>
          <w:color w:val="000000" w:themeColor="text1"/>
          <w:szCs w:val="20"/>
        </w:rPr>
        <w:t>lũ</w:t>
      </w:r>
      <w:r w:rsidRPr="005F1F8C">
        <w:rPr>
          <w:rFonts w:eastAsia="Times New Roman" w:cs="Arial"/>
          <w:color w:val="000000" w:themeColor="text1"/>
          <w:szCs w:val="20"/>
        </w:rPr>
        <w:t>, vỡ đập tại bản đồ ngập lụt vùng hạ du được phê duyệt.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 xml:space="preserve">đ) Sơ </w:t>
      </w:r>
      <w:r w:rsidRPr="00AB2383">
        <w:rPr>
          <w:rFonts w:eastAsia="Times New Roman" w:cs="Arial"/>
          <w:color w:val="000000" w:themeColor="text1"/>
          <w:szCs w:val="20"/>
        </w:rPr>
        <w:t>đồ</w:t>
      </w:r>
      <w:r w:rsidRPr="005F1F8C">
        <w:rPr>
          <w:rFonts w:eastAsia="Times New Roman" w:cs="Arial"/>
          <w:color w:val="000000" w:themeColor="text1"/>
          <w:szCs w:val="20"/>
        </w:rPr>
        <w:t xml:space="preserve"> mặt bằng đập, hồ chứa thủy điện và vùng hạ du đập.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e) </w:t>
      </w:r>
      <w:r w:rsidRPr="005F1F8C">
        <w:rPr>
          <w:rFonts w:eastAsia="Times New Roman" w:cs="Arial"/>
          <w:color w:val="000000" w:themeColor="text1"/>
          <w:szCs w:val="20"/>
        </w:rPr>
        <w:t xml:space="preserve">Các tình huống xả </w:t>
      </w:r>
      <w:r w:rsidRPr="00AB2383">
        <w:rPr>
          <w:rFonts w:eastAsia="Times New Roman" w:cs="Arial"/>
          <w:color w:val="000000" w:themeColor="text1"/>
          <w:szCs w:val="20"/>
        </w:rPr>
        <w:t>lũ khẩn</w:t>
      </w:r>
      <w:r w:rsidRPr="005F1F8C">
        <w:rPr>
          <w:rFonts w:eastAsia="Times New Roman" w:cs="Arial"/>
          <w:color w:val="000000" w:themeColor="text1"/>
          <w:szCs w:val="20"/>
        </w:rPr>
        <w:t xml:space="preserve"> cấp, tình huống </w:t>
      </w:r>
      <w:r w:rsidRPr="00AB2383">
        <w:rPr>
          <w:rFonts w:eastAsia="Times New Roman" w:cs="Arial"/>
          <w:color w:val="000000" w:themeColor="text1"/>
          <w:szCs w:val="20"/>
        </w:rPr>
        <w:t>vỡ</w:t>
      </w:r>
      <w:r w:rsidRPr="005F1F8C">
        <w:rPr>
          <w:rFonts w:eastAsia="Times New Roman" w:cs="Arial"/>
          <w:color w:val="000000" w:themeColor="text1"/>
          <w:szCs w:val="20"/>
        </w:rPr>
        <w:t xml:space="preserve"> đập và biện pháp ứng phó </w:t>
      </w:r>
      <w:r w:rsidRPr="00AB2383">
        <w:rPr>
          <w:rFonts w:eastAsia="Times New Roman" w:cs="Arial"/>
          <w:color w:val="000000" w:themeColor="text1"/>
          <w:szCs w:val="20"/>
        </w:rPr>
        <w:t>để</w:t>
      </w:r>
      <w:r w:rsidRPr="005F1F8C">
        <w:rPr>
          <w:rFonts w:eastAsia="Times New Roman" w:cs="Arial"/>
          <w:color w:val="000000" w:themeColor="text1"/>
          <w:szCs w:val="20"/>
        </w:rPr>
        <w:t xml:space="preserve"> bảo đảm an toàn cho vùng hạ du.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g) </w:t>
      </w:r>
      <w:r w:rsidRPr="005F1F8C">
        <w:rPr>
          <w:rFonts w:eastAsia="Times New Roman" w:cs="Arial"/>
          <w:color w:val="000000" w:themeColor="text1"/>
          <w:szCs w:val="20"/>
        </w:rPr>
        <w:t>Thống kê các đối tượng bị ảnh hưởng, mức độ ảnh hưởng theo các kịch bản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h) </w:t>
      </w:r>
      <w:r w:rsidRPr="005F1F8C">
        <w:rPr>
          <w:rFonts w:eastAsia="Times New Roman" w:cs="Arial"/>
          <w:color w:val="000000" w:themeColor="text1"/>
          <w:szCs w:val="20"/>
        </w:rPr>
        <w:t>Chế độ, phương thức thông tin, cảnh báo, báo động đến cơ quan chức n</w:t>
      </w:r>
      <w:r w:rsidRPr="00AB2383">
        <w:rPr>
          <w:rFonts w:eastAsia="Times New Roman" w:cs="Arial"/>
          <w:color w:val="000000" w:themeColor="text1"/>
          <w:szCs w:val="20"/>
        </w:rPr>
        <w:t>ă</w:t>
      </w:r>
      <w:r w:rsidRPr="005F1F8C">
        <w:rPr>
          <w:rFonts w:eastAsia="Times New Roman" w:cs="Arial"/>
          <w:color w:val="000000" w:themeColor="text1"/>
          <w:szCs w:val="20"/>
        </w:rPr>
        <w:t>ng và người dân khu vực bị ảnh hưởng.</w:t>
      </w:r>
    </w:p>
    <w:p w:rsidR="00700CB7" w:rsidRPr="005F1F8C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i) </w:t>
      </w:r>
      <w:r w:rsidRPr="005F1F8C">
        <w:rPr>
          <w:rFonts w:eastAsia="Times New Roman" w:cs="Arial"/>
          <w:color w:val="000000" w:themeColor="text1"/>
          <w:szCs w:val="20"/>
        </w:rPr>
        <w:t xml:space="preserve">Trách nhiệm của chủ sở </w:t>
      </w:r>
      <w:r w:rsidRPr="00AB2383">
        <w:rPr>
          <w:rFonts w:eastAsia="Times New Roman" w:cs="Arial"/>
          <w:color w:val="000000" w:themeColor="text1"/>
          <w:szCs w:val="20"/>
        </w:rPr>
        <w:t>hữu</w:t>
      </w:r>
      <w:r w:rsidRPr="005F1F8C">
        <w:rPr>
          <w:rFonts w:eastAsia="Times New Roman" w:cs="Arial"/>
          <w:color w:val="000000" w:themeColor="text1"/>
          <w:szCs w:val="20"/>
        </w:rPr>
        <w:t xml:space="preserve">, tổ chức quản lý vận hành công trình thủy điện; các cơ quan chức năng của địa phương và các </w:t>
      </w:r>
      <w:r w:rsidRPr="00AB2383">
        <w:rPr>
          <w:rFonts w:eastAsia="Times New Roman" w:cs="Arial"/>
          <w:color w:val="000000" w:themeColor="text1"/>
          <w:szCs w:val="20"/>
        </w:rPr>
        <w:t>tổ</w:t>
      </w:r>
      <w:r w:rsidRPr="005F1F8C">
        <w:rPr>
          <w:rFonts w:eastAsia="Times New Roman" w:cs="Arial"/>
          <w:color w:val="000000" w:themeColor="text1"/>
          <w:szCs w:val="20"/>
        </w:rPr>
        <w:t xml:space="preserve"> chức, cá nhân khác có liên quan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k) Phương án huy động vật tư, phương tiện, nhân lực khi xảy ra tình huống khẩn cấp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5F1F8C">
        <w:rPr>
          <w:rFonts w:eastAsia="Times New Roman" w:cs="Arial"/>
          <w:color w:val="000000" w:themeColor="text1"/>
          <w:szCs w:val="20"/>
        </w:rPr>
        <w:t>I) Danh bạ điện thoại và các hình thức liên lạc khác giữa Chủ sở hữu công trình thủy điện; tổ chức khai thác đập, hồ chứa; chính quyền và các cơ quan chức năng của địa phương; các cơ quan khác có liên quan đ</w:t>
      </w:r>
      <w:r w:rsidRPr="00AB2383">
        <w:rPr>
          <w:rFonts w:eastAsia="Times New Roman" w:cs="Arial"/>
          <w:color w:val="000000" w:themeColor="text1"/>
          <w:szCs w:val="20"/>
        </w:rPr>
        <w:t>ế</w:t>
      </w:r>
      <w:r w:rsidRPr="005F1F8C">
        <w:rPr>
          <w:rFonts w:eastAsia="Times New Roman" w:cs="Arial"/>
          <w:color w:val="000000" w:themeColor="text1"/>
          <w:szCs w:val="20"/>
        </w:rPr>
        <w:t>n vận hành an toàn công trình, hồ chứa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3. </w:t>
      </w:r>
      <w:r w:rsidRPr="005F1F8C">
        <w:rPr>
          <w:rFonts w:eastAsia="Times New Roman" w:cs="Arial"/>
          <w:color w:val="000000" w:themeColor="text1"/>
          <w:szCs w:val="20"/>
        </w:rPr>
        <w:t xml:space="preserve">Các tài liệu sử dụng </w:t>
      </w:r>
      <w:r w:rsidRPr="00AB2383">
        <w:rPr>
          <w:rFonts w:eastAsia="Times New Roman" w:cs="Arial"/>
          <w:color w:val="000000" w:themeColor="text1"/>
          <w:szCs w:val="20"/>
        </w:rPr>
        <w:t>để</w:t>
      </w:r>
      <w:r w:rsidRPr="005F1F8C">
        <w:rPr>
          <w:rFonts w:eastAsia="Times New Roman" w:cs="Arial"/>
          <w:color w:val="000000" w:themeColor="text1"/>
          <w:szCs w:val="20"/>
        </w:rPr>
        <w:t xml:space="preserve"> lập phương á</w:t>
      </w:r>
      <w:r w:rsidRPr="00AB2383">
        <w:rPr>
          <w:rFonts w:eastAsia="Times New Roman" w:cs="Arial"/>
          <w:color w:val="000000" w:themeColor="text1"/>
          <w:szCs w:val="20"/>
        </w:rPr>
        <w:t>n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a) </w:t>
      </w:r>
      <w:r w:rsidRPr="005F1F8C">
        <w:rPr>
          <w:rFonts w:eastAsia="Times New Roman" w:cs="Arial"/>
          <w:color w:val="000000" w:themeColor="text1"/>
          <w:szCs w:val="20"/>
        </w:rPr>
        <w:t>Báo cáo thuyết minh các tính toán kỹ thuật.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  <w:r w:rsidRPr="00AB2383">
        <w:rPr>
          <w:rFonts w:eastAsia="Times New Roman" w:cs="Arial"/>
          <w:color w:val="000000" w:themeColor="text1"/>
          <w:szCs w:val="20"/>
        </w:rPr>
        <w:t xml:space="preserve">b) </w:t>
      </w:r>
      <w:r w:rsidRPr="005F1F8C">
        <w:rPr>
          <w:rFonts w:eastAsia="Times New Roman" w:cs="Arial"/>
          <w:color w:val="000000" w:themeColor="text1"/>
          <w:szCs w:val="20"/>
        </w:rPr>
        <w:t>Các tài liệu khác liên quan</w:t>
      </w: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</w:p>
    <w:p w:rsidR="00700CB7" w:rsidRPr="00AB2383" w:rsidRDefault="00700CB7" w:rsidP="00700CB7">
      <w:pPr>
        <w:spacing w:after="120"/>
        <w:ind w:firstLine="720"/>
        <w:rPr>
          <w:rFonts w:eastAsia="Times New Roman"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B7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616E15"/>
    <w:rsid w:val="006813D0"/>
    <w:rsid w:val="006A2149"/>
    <w:rsid w:val="00700CB7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77B8BC-D3ED-4A19-AEE5-D9A3DCDB0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0C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C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0C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0C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0C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0CB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0CB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0CB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0CB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0C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C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0CB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0CB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0CB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0CB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0CB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0CB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0CB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0C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0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CB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0CB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0C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0C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0C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0C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0C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0C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0CB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00CB7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</Words>
  <Characters>2151</Characters>
  <Application>Microsoft Office Word</Application>
  <DocSecurity>0</DocSecurity>
  <Lines>215</Lines>
  <Paragraphs>84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2025-09-24T14:57:00Z</dcterms:created>
  <dcterms:modified xsi:type="dcterms:W3CDTF">2025-09-24T14:57:00Z</dcterms:modified>
</cp:coreProperties>
</file>